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E2" w:rsidRDefault="007F51E2" w:rsidP="007F5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ВСЕРОСС</w:t>
      </w:r>
      <w:r>
        <w:rPr>
          <w:rFonts w:ascii="Times New Roman" w:hAnsi="Times New Roman" w:cs="Times New Roman"/>
          <w:sz w:val="28"/>
          <w:szCs w:val="28"/>
        </w:rPr>
        <w:t>ИЙСКАЯ ОЛИМПИАДА ШКОЛЬНИКОВ 2019-2020</w:t>
      </w:r>
      <w:r w:rsidRPr="007F51E2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7F51E2" w:rsidRDefault="007F51E2" w:rsidP="007F5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ШКОЛЬНЫЙ ЭТАП.</w:t>
      </w:r>
    </w:p>
    <w:p w:rsidR="007F51E2" w:rsidRDefault="007F51E2" w:rsidP="007F51E2">
      <w:pPr>
        <w:jc w:val="center"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ИСТОРИЯ 6 КЛАСС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Задания для обучающихся. Время выполнения – 45 мин.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Максимальный балл – 100.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b/>
          <w:i/>
          <w:sz w:val="28"/>
          <w:szCs w:val="28"/>
        </w:rPr>
        <w:t>Задание 1</w:t>
      </w:r>
      <w:r w:rsidRPr="007F51E2">
        <w:rPr>
          <w:rFonts w:ascii="Times New Roman" w:hAnsi="Times New Roman" w:cs="Times New Roman"/>
          <w:sz w:val="28"/>
          <w:szCs w:val="28"/>
        </w:rPr>
        <w:t xml:space="preserve">. Максимальный балл – 6.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Хронологические рамки истории Средних веков: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А) сер. 5 – сер. 17 вв.;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Б) 1 – 12 вв.;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В) 5 – 16 вв.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E17190">
        <w:rPr>
          <w:rFonts w:ascii="Times New Roman" w:hAnsi="Times New Roman" w:cs="Times New Roman"/>
          <w:b/>
          <w:i/>
          <w:sz w:val="28"/>
          <w:szCs w:val="28"/>
        </w:rPr>
        <w:t>Задание 2.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6.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Выполнение принудительных обязанностей за пользование земельным наделом называлось: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А) барщина;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Б) оброк;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В) воинская служба. </w:t>
      </w:r>
    </w:p>
    <w:p w:rsidR="00E17190" w:rsidRDefault="00E17190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E17190">
        <w:rPr>
          <w:rFonts w:ascii="Times New Roman" w:hAnsi="Times New Roman" w:cs="Times New Roman"/>
          <w:b/>
          <w:i/>
          <w:sz w:val="28"/>
          <w:szCs w:val="28"/>
        </w:rPr>
        <w:t>Задание 3.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6. 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Как называется почётное или высокое звание?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А) регалии;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Б) должность; </w:t>
      </w:r>
    </w:p>
    <w:p w:rsidR="007F51E2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В) титул.</w:t>
      </w:r>
    </w:p>
    <w:p w:rsidR="007F51E2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</w:t>
      </w:r>
      <w:r w:rsidRPr="00E17190">
        <w:rPr>
          <w:rFonts w:ascii="Times New Roman" w:hAnsi="Times New Roman" w:cs="Times New Roman"/>
          <w:b/>
          <w:i/>
          <w:sz w:val="28"/>
          <w:szCs w:val="28"/>
        </w:rPr>
        <w:t>Задание 4.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6. </w:t>
      </w:r>
    </w:p>
    <w:p w:rsidR="00EC3CB3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Всадником или конным воином в Средние века называли: </w:t>
      </w:r>
    </w:p>
    <w:p w:rsidR="00EC3CB3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А) викинга;</w:t>
      </w:r>
    </w:p>
    <w:p w:rsidR="00A66388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Б) рыцаря;</w:t>
      </w:r>
    </w:p>
    <w:p w:rsidR="00EC3CB3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В) варвара.</w:t>
      </w:r>
    </w:p>
    <w:p w:rsidR="00EC3CB3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Задание 5. Максимальный балл – 6.</w:t>
      </w:r>
    </w:p>
    <w:p w:rsidR="00EC3CB3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На берегу какого пролива была построена столица Византийской империи?</w:t>
      </w:r>
    </w:p>
    <w:p w:rsidR="00140575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А) Берингова; </w:t>
      </w:r>
    </w:p>
    <w:p w:rsidR="00EC3CB3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Б) Босфора; </w:t>
      </w:r>
    </w:p>
    <w:p w:rsidR="00EC3CB3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В) Магеллана.</w:t>
      </w:r>
    </w:p>
    <w:p w:rsidR="00EC3CB3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</w:t>
      </w:r>
      <w:r w:rsidRPr="00A66388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6.</w:t>
      </w:r>
    </w:p>
    <w:p w:rsidR="00EC3CB3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Поговорка «Имей франка другом, но не имей соседом» существовала у какого народа? </w:t>
      </w:r>
    </w:p>
    <w:p w:rsidR="002472BE" w:rsidRDefault="00A663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хазар</w:t>
      </w:r>
      <w:r w:rsidR="007F51E2" w:rsidRPr="007F51E2">
        <w:rPr>
          <w:rFonts w:ascii="Times New Roman" w:hAnsi="Times New Roman" w:cs="Times New Roman"/>
          <w:sz w:val="28"/>
          <w:szCs w:val="28"/>
        </w:rPr>
        <w:t>;</w:t>
      </w:r>
    </w:p>
    <w:p w:rsidR="002472B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lastRenderedPageBreak/>
        <w:t xml:space="preserve">Б) римлян; </w:t>
      </w:r>
    </w:p>
    <w:p w:rsidR="002472B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В) славян; </w:t>
      </w:r>
    </w:p>
    <w:p w:rsidR="00A66388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Г) греков. </w:t>
      </w:r>
    </w:p>
    <w:p w:rsidR="002472B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4E551D">
        <w:rPr>
          <w:rFonts w:ascii="Times New Roman" w:hAnsi="Times New Roman" w:cs="Times New Roman"/>
          <w:b/>
          <w:i/>
          <w:sz w:val="28"/>
          <w:szCs w:val="28"/>
        </w:rPr>
        <w:t>Задание 7.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5. </w:t>
      </w:r>
    </w:p>
    <w:p w:rsidR="00ED16CE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Найдите лишнее в описании культуры Средневековья, которую историки называют «культурой жестов»: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А) принося клятву, человек кладет руку на Библию;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Б) вызывая на поединок, рыцарь бросает перчатку;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>В) олимпийского чемпиона венчают лавровым венком;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 Г) присягая верности, вассал вкладывает свои руки в руки сеньора;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Д) верующие христиане осеняют себя крестом. </w:t>
      </w:r>
    </w:p>
    <w:p w:rsidR="00ED16CE" w:rsidRDefault="007F51E2">
      <w:pPr>
        <w:rPr>
          <w:rFonts w:ascii="Times New Roman" w:hAnsi="Times New Roman" w:cs="Times New Roman"/>
          <w:sz w:val="28"/>
          <w:szCs w:val="28"/>
        </w:rPr>
      </w:pPr>
      <w:r w:rsidRPr="004E551D">
        <w:rPr>
          <w:rFonts w:ascii="Times New Roman" w:hAnsi="Times New Roman" w:cs="Times New Roman"/>
          <w:b/>
          <w:i/>
          <w:sz w:val="28"/>
          <w:szCs w:val="28"/>
        </w:rPr>
        <w:t>Задание 8.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24. Соотнесите имена и прозвища, под которыми известны эти исторические личности.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F51E2">
        <w:rPr>
          <w:rFonts w:ascii="Times New Roman" w:hAnsi="Times New Roman" w:cs="Times New Roman"/>
          <w:sz w:val="28"/>
          <w:szCs w:val="28"/>
        </w:rPr>
        <w:t>Пипин</w:t>
      </w:r>
      <w:proofErr w:type="spellEnd"/>
      <w:r w:rsidRPr="007F51E2">
        <w:rPr>
          <w:rFonts w:ascii="Times New Roman" w:hAnsi="Times New Roman" w:cs="Times New Roman"/>
          <w:sz w:val="28"/>
          <w:szCs w:val="28"/>
        </w:rPr>
        <w:t xml:space="preserve"> 1 Великий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Б) Карл 2 </w:t>
      </w:r>
      <w:proofErr w:type="spellStart"/>
      <w:r w:rsidRPr="007F51E2">
        <w:rPr>
          <w:rFonts w:ascii="Times New Roman" w:hAnsi="Times New Roman" w:cs="Times New Roman"/>
          <w:sz w:val="28"/>
          <w:szCs w:val="28"/>
        </w:rPr>
        <w:t>Капет</w:t>
      </w:r>
      <w:proofErr w:type="spellEnd"/>
      <w:r w:rsidRPr="007F51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В) Гуго 3 Храбрый </w:t>
      </w:r>
    </w:p>
    <w:p w:rsidR="00ED16CE" w:rsidRDefault="007F51E2">
      <w:pPr>
        <w:contextualSpacing/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7F51E2">
        <w:rPr>
          <w:rFonts w:ascii="Times New Roman" w:hAnsi="Times New Roman" w:cs="Times New Roman"/>
          <w:sz w:val="28"/>
          <w:szCs w:val="28"/>
        </w:rPr>
        <w:t>Болеслав</w:t>
      </w:r>
      <w:proofErr w:type="spellEnd"/>
      <w:r w:rsidRPr="007F51E2">
        <w:rPr>
          <w:rFonts w:ascii="Times New Roman" w:hAnsi="Times New Roman" w:cs="Times New Roman"/>
          <w:sz w:val="28"/>
          <w:szCs w:val="28"/>
        </w:rPr>
        <w:t xml:space="preserve"> 4 Короткий </w:t>
      </w:r>
    </w:p>
    <w:p w:rsidR="00ED16CE" w:rsidRDefault="007F51E2">
      <w:pPr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b/>
          <w:i/>
          <w:sz w:val="28"/>
          <w:szCs w:val="28"/>
        </w:rPr>
        <w:t>Задание 9.</w:t>
      </w:r>
      <w:r w:rsidRPr="007F51E2">
        <w:rPr>
          <w:rFonts w:ascii="Times New Roman" w:hAnsi="Times New Roman" w:cs="Times New Roman"/>
          <w:sz w:val="28"/>
          <w:szCs w:val="28"/>
        </w:rPr>
        <w:t xml:space="preserve"> Максимальный балл – 36. </w:t>
      </w:r>
    </w:p>
    <w:p w:rsidR="00ED16CE" w:rsidRDefault="007F51E2">
      <w:pPr>
        <w:rPr>
          <w:rFonts w:ascii="Times New Roman" w:hAnsi="Times New Roman" w:cs="Times New Roman"/>
          <w:sz w:val="28"/>
          <w:szCs w:val="28"/>
        </w:rPr>
      </w:pPr>
      <w:r w:rsidRPr="007F51E2">
        <w:rPr>
          <w:rFonts w:ascii="Times New Roman" w:hAnsi="Times New Roman" w:cs="Times New Roman"/>
          <w:sz w:val="28"/>
          <w:szCs w:val="28"/>
        </w:rPr>
        <w:t xml:space="preserve">Решите историческую задачу и запишите ответы. </w:t>
      </w:r>
    </w:p>
    <w:p w:rsidR="00C20AE7" w:rsidRDefault="007F51E2" w:rsidP="00C20AE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Загадки </w:t>
      </w:r>
      <w:proofErr w:type="spellStart"/>
      <w:r w:rsidRPr="00C20AE7">
        <w:rPr>
          <w:rFonts w:ascii="Times New Roman" w:hAnsi="Times New Roman" w:cs="Times New Roman"/>
          <w:sz w:val="28"/>
          <w:szCs w:val="28"/>
        </w:rPr>
        <w:t>Алкуина</w:t>
      </w:r>
      <w:proofErr w:type="spellEnd"/>
      <w:r w:rsidRPr="00C20AE7">
        <w:rPr>
          <w:rFonts w:ascii="Times New Roman" w:hAnsi="Times New Roman" w:cs="Times New Roman"/>
          <w:sz w:val="28"/>
          <w:szCs w:val="28"/>
        </w:rPr>
        <w:t xml:space="preserve">. Следуя традициям англосакских школ, </w:t>
      </w:r>
      <w:proofErr w:type="spellStart"/>
      <w:r w:rsidRPr="00C20AE7">
        <w:rPr>
          <w:rFonts w:ascii="Times New Roman" w:hAnsi="Times New Roman" w:cs="Times New Roman"/>
          <w:sz w:val="28"/>
          <w:szCs w:val="28"/>
        </w:rPr>
        <w:t>Алкуин</w:t>
      </w:r>
      <w:proofErr w:type="spellEnd"/>
      <w:r w:rsidRPr="00C20AE7">
        <w:rPr>
          <w:rFonts w:ascii="Times New Roman" w:hAnsi="Times New Roman" w:cs="Times New Roman"/>
          <w:sz w:val="28"/>
          <w:szCs w:val="28"/>
        </w:rPr>
        <w:t xml:space="preserve"> любил применять в процессе обучения загадки. Подберите правильные ответы на вопросы </w:t>
      </w:r>
      <w:proofErr w:type="spellStart"/>
      <w:r w:rsidRPr="00C20AE7">
        <w:rPr>
          <w:rFonts w:ascii="Times New Roman" w:hAnsi="Times New Roman" w:cs="Times New Roman"/>
          <w:sz w:val="28"/>
          <w:szCs w:val="28"/>
        </w:rPr>
        <w:t>Алкуина</w:t>
      </w:r>
      <w:proofErr w:type="spellEnd"/>
      <w:r w:rsidRPr="00C20A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1) Что делает горькое сладким? (___);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2) Что не утоляет человека? (___);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3) Я видел, как мертвое родило живое, и дыхание живого истребило мертвое (___);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4) Я видел огонь, который не гаснет в воде (___);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5) Какой вестник бывает нем? (___); </w:t>
      </w:r>
    </w:p>
    <w:p w:rsidR="00C20AE7" w:rsidRP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6) Кого нельзя видеть, не закрывши глаза? (___)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Ответы: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А) известь;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Б) сон;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В) голод;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Г) огонь, возникающий от трения дерева; 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Д) прибыль;</w:t>
      </w:r>
    </w:p>
    <w:p w:rsidR="00C20AE7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Е) письмо. </w:t>
      </w:r>
    </w:p>
    <w:p w:rsidR="00140575" w:rsidRDefault="00140575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575" w:rsidRDefault="00140575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575" w:rsidRDefault="00140575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575" w:rsidRDefault="00140575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137B8" w:rsidRDefault="000137B8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575" w:rsidRDefault="00140575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0575" w:rsidRDefault="007F51E2" w:rsidP="00EE30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20AE7">
        <w:rPr>
          <w:rFonts w:ascii="Times New Roman" w:hAnsi="Times New Roman" w:cs="Times New Roman"/>
          <w:sz w:val="28"/>
          <w:szCs w:val="28"/>
        </w:rPr>
        <w:lastRenderedPageBreak/>
        <w:t>Материал для педагога</w:t>
      </w:r>
    </w:p>
    <w:p w:rsidR="00140575" w:rsidRDefault="007F51E2" w:rsidP="00EE30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>Критерии оценивания олимпиадных заданий по истории</w:t>
      </w:r>
    </w:p>
    <w:p w:rsidR="00140575" w:rsidRDefault="00140575" w:rsidP="00EE30D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3183"/>
        <w:gridCol w:w="2434"/>
        <w:gridCol w:w="2434"/>
      </w:tblGrid>
      <w:tr w:rsidR="00410B6C" w:rsidTr="00410B6C">
        <w:tc>
          <w:tcPr>
            <w:tcW w:w="1685" w:type="dxa"/>
          </w:tcPr>
          <w:bookmarkEnd w:id="0"/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№ задания</w:t>
            </w:r>
          </w:p>
        </w:tc>
        <w:tc>
          <w:tcPr>
            <w:tcW w:w="3183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Тип задания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Критерии оценивания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Максимальное количество баллов</w:t>
            </w:r>
          </w:p>
        </w:tc>
      </w:tr>
      <w:tr w:rsidR="00410B6C" w:rsidTr="00410B6C">
        <w:tc>
          <w:tcPr>
            <w:tcW w:w="1685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1-6</w:t>
            </w:r>
          </w:p>
        </w:tc>
        <w:tc>
          <w:tcPr>
            <w:tcW w:w="3183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Тестовые задания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 каждый правильный ответ – 6 баллов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30</w:t>
            </w:r>
          </w:p>
        </w:tc>
      </w:tr>
      <w:tr w:rsidR="00410B6C" w:rsidTr="00410B6C">
        <w:tc>
          <w:tcPr>
            <w:tcW w:w="1685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7</w:t>
            </w:r>
          </w:p>
        </w:tc>
        <w:tc>
          <w:tcPr>
            <w:tcW w:w="3183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Определение лишнего понятия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 правильный ответ – 5 баллов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5</w:t>
            </w:r>
          </w:p>
        </w:tc>
      </w:tr>
      <w:tr w:rsidR="00410B6C" w:rsidTr="00410B6C">
        <w:tc>
          <w:tcPr>
            <w:tcW w:w="1685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8</w:t>
            </w:r>
          </w:p>
        </w:tc>
        <w:tc>
          <w:tcPr>
            <w:tcW w:w="3183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Определение правильного соответствия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 правильный ответ – 6 баллов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24</w:t>
            </w:r>
          </w:p>
        </w:tc>
      </w:tr>
      <w:tr w:rsidR="00410B6C" w:rsidTr="00410B6C">
        <w:tc>
          <w:tcPr>
            <w:tcW w:w="1685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9</w:t>
            </w:r>
          </w:p>
        </w:tc>
        <w:tc>
          <w:tcPr>
            <w:tcW w:w="3183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Работа с текстом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За каждый правильный ответ – 6 баллов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36</w:t>
            </w:r>
          </w:p>
        </w:tc>
      </w:tr>
      <w:tr w:rsidR="00410B6C" w:rsidTr="00E30C44">
        <w:tc>
          <w:tcPr>
            <w:tcW w:w="7302" w:type="dxa"/>
            <w:gridSpan w:val="3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34" w:type="dxa"/>
          </w:tcPr>
          <w:p w:rsidR="00410B6C" w:rsidRDefault="00410B6C" w:rsidP="00C20AE7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410B6C" w:rsidRDefault="00410B6C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0B6C" w:rsidRDefault="00410B6C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0B6C" w:rsidRDefault="007F51E2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 w:rsidRPr="00C20AE7">
        <w:rPr>
          <w:rFonts w:ascii="Times New Roman" w:hAnsi="Times New Roman" w:cs="Times New Roman"/>
          <w:sz w:val="28"/>
          <w:szCs w:val="28"/>
        </w:rPr>
        <w:t xml:space="preserve"> </w:t>
      </w:r>
      <w:r w:rsidR="00410B6C">
        <w:rPr>
          <w:rFonts w:ascii="Times New Roman" w:hAnsi="Times New Roman" w:cs="Times New Roman"/>
          <w:sz w:val="28"/>
          <w:szCs w:val="28"/>
        </w:rPr>
        <w:t xml:space="preserve"> </w:t>
      </w:r>
      <w:r w:rsidRPr="00C20AE7">
        <w:rPr>
          <w:rFonts w:ascii="Times New Roman" w:hAnsi="Times New Roman" w:cs="Times New Roman"/>
          <w:sz w:val="28"/>
          <w:szCs w:val="28"/>
        </w:rPr>
        <w:t xml:space="preserve"> </w:t>
      </w:r>
      <w:r w:rsidR="00410B6C">
        <w:rPr>
          <w:rFonts w:ascii="Times New Roman" w:hAnsi="Times New Roman" w:cs="Times New Roman"/>
          <w:sz w:val="28"/>
          <w:szCs w:val="28"/>
        </w:rPr>
        <w:t xml:space="preserve"> </w:t>
      </w:r>
      <w:r w:rsidRPr="00C20AE7">
        <w:rPr>
          <w:rFonts w:ascii="Times New Roman" w:hAnsi="Times New Roman" w:cs="Times New Roman"/>
          <w:sz w:val="28"/>
          <w:szCs w:val="28"/>
        </w:rPr>
        <w:t xml:space="preserve"> Материал для педагога </w:t>
      </w:r>
    </w:p>
    <w:p w:rsidR="00C31D78" w:rsidRDefault="00410B6C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1E2" w:rsidRPr="00C20AE7">
        <w:rPr>
          <w:rFonts w:ascii="Times New Roman" w:hAnsi="Times New Roman" w:cs="Times New Roman"/>
          <w:sz w:val="28"/>
          <w:szCs w:val="28"/>
        </w:rPr>
        <w:t>Ответы н</w:t>
      </w:r>
      <w:r>
        <w:rPr>
          <w:rFonts w:ascii="Times New Roman" w:hAnsi="Times New Roman" w:cs="Times New Roman"/>
          <w:sz w:val="28"/>
          <w:szCs w:val="28"/>
        </w:rPr>
        <w:t xml:space="preserve">а задания по истории 6 класс </w:t>
      </w:r>
    </w:p>
    <w:p w:rsidR="00C31D78" w:rsidRDefault="00C31D78" w:rsidP="00C20AE7">
      <w:pPr>
        <w:pStyle w:val="a3"/>
      </w:pPr>
      <w:r>
        <w:t>1 – В</w:t>
      </w:r>
    </w:p>
    <w:p w:rsidR="00C31D78" w:rsidRDefault="00C31D78" w:rsidP="00C20AE7">
      <w:pPr>
        <w:pStyle w:val="a3"/>
      </w:pPr>
      <w:r>
        <w:t>2 – А</w:t>
      </w:r>
    </w:p>
    <w:p w:rsidR="00C31D78" w:rsidRDefault="00C31D78" w:rsidP="00C20AE7">
      <w:pPr>
        <w:pStyle w:val="a3"/>
      </w:pPr>
      <w:r>
        <w:t>3 – В</w:t>
      </w:r>
    </w:p>
    <w:p w:rsidR="00C31D78" w:rsidRDefault="00C31D78" w:rsidP="00C20AE7">
      <w:pPr>
        <w:pStyle w:val="a3"/>
      </w:pPr>
      <w:r>
        <w:t>4 – Б</w:t>
      </w:r>
    </w:p>
    <w:p w:rsidR="00C31D78" w:rsidRDefault="00C31D78" w:rsidP="00C20AE7">
      <w:pPr>
        <w:pStyle w:val="a3"/>
      </w:pPr>
      <w:r>
        <w:t>5 – Б</w:t>
      </w:r>
    </w:p>
    <w:p w:rsidR="00C31D78" w:rsidRDefault="00C31D78" w:rsidP="00C20AE7">
      <w:pPr>
        <w:pStyle w:val="a3"/>
      </w:pPr>
      <w:r>
        <w:t>6 – Г</w:t>
      </w:r>
    </w:p>
    <w:p w:rsidR="00C31D78" w:rsidRDefault="00C31D78" w:rsidP="00C20AE7">
      <w:pPr>
        <w:pStyle w:val="a3"/>
      </w:pPr>
      <w:r>
        <w:t>7 – В</w:t>
      </w:r>
    </w:p>
    <w:p w:rsidR="00F14D53" w:rsidRDefault="00F14D53" w:rsidP="00C20AE7">
      <w:pPr>
        <w:pStyle w:val="a3"/>
      </w:pPr>
      <w:r>
        <w:t>8 – А – 4</w:t>
      </w:r>
    </w:p>
    <w:p w:rsidR="00F14D53" w:rsidRDefault="00F14D53" w:rsidP="00C20AE7">
      <w:pPr>
        <w:pStyle w:val="a3"/>
      </w:pPr>
      <w:r>
        <w:t>Б – 1</w:t>
      </w:r>
    </w:p>
    <w:p w:rsidR="00F14D53" w:rsidRDefault="00F14D53" w:rsidP="00C20AE7">
      <w:pPr>
        <w:pStyle w:val="a3"/>
      </w:pPr>
      <w:r>
        <w:t>В – 2</w:t>
      </w:r>
    </w:p>
    <w:p w:rsidR="001608BE" w:rsidRDefault="00F14D53" w:rsidP="00C20AE7">
      <w:pPr>
        <w:pStyle w:val="a3"/>
      </w:pPr>
      <w:r>
        <w:t>Г– 3</w:t>
      </w:r>
    </w:p>
    <w:p w:rsidR="001608BE" w:rsidRDefault="001608BE" w:rsidP="00C20AE7">
      <w:pPr>
        <w:pStyle w:val="a3"/>
      </w:pPr>
      <w:r>
        <w:t>9 – 1 – В</w:t>
      </w:r>
    </w:p>
    <w:p w:rsidR="001608BE" w:rsidRDefault="001608BE" w:rsidP="00C20AE7">
      <w:pPr>
        <w:pStyle w:val="a3"/>
      </w:pPr>
      <w:r>
        <w:t xml:space="preserve"> </w:t>
      </w:r>
      <w:r>
        <w:t>2 – Д</w:t>
      </w:r>
    </w:p>
    <w:p w:rsidR="001608BE" w:rsidRDefault="001608BE" w:rsidP="00C20AE7">
      <w:pPr>
        <w:pStyle w:val="a3"/>
      </w:pPr>
      <w:r>
        <w:t>3 – Г</w:t>
      </w:r>
    </w:p>
    <w:p w:rsidR="001608BE" w:rsidRDefault="001608BE" w:rsidP="00C20AE7">
      <w:pPr>
        <w:pStyle w:val="a3"/>
      </w:pPr>
      <w:r>
        <w:t>4 – А</w:t>
      </w:r>
    </w:p>
    <w:p w:rsidR="001608BE" w:rsidRDefault="001608BE" w:rsidP="00C20AE7">
      <w:pPr>
        <w:pStyle w:val="a3"/>
      </w:pPr>
      <w:r>
        <w:t>5 – Е</w:t>
      </w:r>
    </w:p>
    <w:p w:rsidR="001608BE" w:rsidRDefault="001608BE" w:rsidP="00C20AE7">
      <w:pPr>
        <w:pStyle w:val="a3"/>
      </w:pPr>
      <w:r>
        <w:t>6 – Б</w:t>
      </w:r>
    </w:p>
    <w:p w:rsidR="00410B6C" w:rsidRDefault="00CA1D63" w:rsidP="00C20AE7">
      <w:pPr>
        <w:pStyle w:val="a3"/>
      </w:pPr>
      <w:r>
        <w:t xml:space="preserve"> </w:t>
      </w:r>
    </w:p>
    <w:p w:rsidR="000137B8" w:rsidRDefault="000137B8" w:rsidP="00C20A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1192D" w:rsidRPr="00C20AE7" w:rsidRDefault="00410B6C" w:rsidP="00C20AE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1E2" w:rsidRPr="00C20AE7">
        <w:rPr>
          <w:rFonts w:ascii="Times New Roman" w:hAnsi="Times New Roman" w:cs="Times New Roman"/>
          <w:sz w:val="28"/>
          <w:szCs w:val="28"/>
        </w:rPr>
        <w:t xml:space="preserve"> </w:t>
      </w:r>
      <w:r w:rsidR="0014057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1192D" w:rsidRPr="00C20AE7" w:rsidSect="007F51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0B6E96"/>
    <w:multiLevelType w:val="hybridMultilevel"/>
    <w:tmpl w:val="46741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1E2"/>
    <w:rsid w:val="000137B8"/>
    <w:rsid w:val="00140575"/>
    <w:rsid w:val="001608BE"/>
    <w:rsid w:val="0021192D"/>
    <w:rsid w:val="002472BE"/>
    <w:rsid w:val="00410B6C"/>
    <w:rsid w:val="004E551D"/>
    <w:rsid w:val="005039E6"/>
    <w:rsid w:val="007F51E2"/>
    <w:rsid w:val="00A66388"/>
    <w:rsid w:val="00C20AE7"/>
    <w:rsid w:val="00C31D78"/>
    <w:rsid w:val="00CA1D63"/>
    <w:rsid w:val="00E17190"/>
    <w:rsid w:val="00EC3CB3"/>
    <w:rsid w:val="00ED16CE"/>
    <w:rsid w:val="00EE30D9"/>
    <w:rsid w:val="00F1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4CC99"/>
  <w15:chartTrackingRefBased/>
  <w15:docId w15:val="{6527E626-CB12-428D-B691-DA636B46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AE7"/>
    <w:pPr>
      <w:ind w:left="720"/>
      <w:contextualSpacing/>
    </w:pPr>
  </w:style>
  <w:style w:type="table" w:styleId="a4">
    <w:name w:val="Table Grid"/>
    <w:basedOn w:val="a1"/>
    <w:uiPriority w:val="39"/>
    <w:rsid w:val="00410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16</cp:revision>
  <dcterms:created xsi:type="dcterms:W3CDTF">2019-09-18T18:15:00Z</dcterms:created>
  <dcterms:modified xsi:type="dcterms:W3CDTF">2019-09-18T18:48:00Z</dcterms:modified>
</cp:coreProperties>
</file>